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CF" w:rsidRDefault="006175E1" w:rsidP="004100AE">
      <w:pPr>
        <w:jc w:val="center"/>
        <w:rPr>
          <w:rFonts w:ascii="Times New Roman" w:hAnsi="Times New Roman"/>
          <w:b/>
          <w:sz w:val="24"/>
          <w:szCs w:val="24"/>
        </w:rPr>
      </w:pPr>
      <w:r w:rsidRPr="00BF3B05">
        <w:rPr>
          <w:rFonts w:ascii="Times New Roman" w:hAnsi="Times New Roman"/>
          <w:b/>
          <w:sz w:val="24"/>
          <w:szCs w:val="24"/>
        </w:rPr>
        <w:t xml:space="preserve">BANDO </w:t>
      </w:r>
      <w:r w:rsidR="001A25CF">
        <w:rPr>
          <w:rFonts w:ascii="Times New Roman" w:hAnsi="Times New Roman"/>
          <w:b/>
          <w:sz w:val="24"/>
          <w:szCs w:val="24"/>
        </w:rPr>
        <w:t>2014</w:t>
      </w:r>
    </w:p>
    <w:p w:rsidR="006175E1" w:rsidRPr="001A25CF" w:rsidRDefault="001A25CF" w:rsidP="001A25C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PREMI PER LA RICECA DEI GIOVANI STUDIOSI DEL DIRITTO TRIBUTARIO</w:t>
      </w:r>
    </w:p>
    <w:p w:rsidR="006175E1" w:rsidRPr="00BF3B05" w:rsidRDefault="006175E1" w:rsidP="004100AE">
      <w:pPr>
        <w:jc w:val="both"/>
        <w:rPr>
          <w:rFonts w:ascii="Times New Roman" w:hAnsi="Times New Roman"/>
          <w:sz w:val="24"/>
          <w:szCs w:val="24"/>
        </w:rPr>
      </w:pPr>
      <w:r w:rsidRPr="00BF3B05">
        <w:rPr>
          <w:rFonts w:ascii="Times New Roman" w:hAnsi="Times New Roman"/>
          <w:sz w:val="24"/>
          <w:szCs w:val="24"/>
        </w:rPr>
        <w:t>L’Associazione Italiana dei Professori di Diritto Tributario (AIPDT) intende promuovere un’iniziativa per valorizzare i lavori scientifici più meritevoli, nell’ambito del diritto tributario, realizzati da giovani dottori di ricerca e da giovani</w:t>
      </w:r>
      <w:r>
        <w:rPr>
          <w:rFonts w:ascii="Times New Roman" w:hAnsi="Times New Roman"/>
          <w:sz w:val="24"/>
          <w:szCs w:val="24"/>
        </w:rPr>
        <w:t xml:space="preserve"> studiosi</w:t>
      </w:r>
      <w:r w:rsidRPr="00BF3B05">
        <w:rPr>
          <w:rFonts w:ascii="Times New Roman" w:hAnsi="Times New Roman"/>
          <w:sz w:val="24"/>
          <w:szCs w:val="24"/>
        </w:rPr>
        <w:t>.</w:t>
      </w:r>
    </w:p>
    <w:p w:rsidR="006175E1" w:rsidRPr="00886107" w:rsidRDefault="006175E1" w:rsidP="004100AE">
      <w:pPr>
        <w:jc w:val="both"/>
        <w:rPr>
          <w:rFonts w:ascii="Times New Roman" w:hAnsi="Times New Roman"/>
          <w:sz w:val="24"/>
          <w:szCs w:val="24"/>
        </w:rPr>
      </w:pPr>
      <w:r w:rsidRPr="00BF3B05">
        <w:rPr>
          <w:rFonts w:ascii="Times New Roman" w:hAnsi="Times New Roman"/>
          <w:sz w:val="24"/>
          <w:szCs w:val="24"/>
        </w:rPr>
        <w:t xml:space="preserve">A tal fine, </w:t>
      </w:r>
      <w:r>
        <w:rPr>
          <w:rFonts w:ascii="Times New Roman" w:hAnsi="Times New Roman"/>
          <w:sz w:val="24"/>
          <w:szCs w:val="24"/>
        </w:rPr>
        <w:t xml:space="preserve">per l’anno 2014 </w:t>
      </w:r>
      <w:r w:rsidRPr="00BF3B05">
        <w:rPr>
          <w:rFonts w:ascii="Times New Roman" w:hAnsi="Times New Roman"/>
          <w:sz w:val="24"/>
          <w:szCs w:val="24"/>
        </w:rPr>
        <w:t xml:space="preserve">l’Associazione istituisce  tre diversi premi, per tre diverse categorie di concorso, da assegnare a </w:t>
      </w:r>
      <w:r>
        <w:rPr>
          <w:rFonts w:ascii="Times New Roman" w:hAnsi="Times New Roman"/>
          <w:sz w:val="24"/>
          <w:szCs w:val="24"/>
        </w:rPr>
        <w:t xml:space="preserve">Dottori di Ricerca e giovani </w:t>
      </w:r>
      <w:r w:rsidRPr="00886107">
        <w:rPr>
          <w:rFonts w:ascii="Times New Roman" w:hAnsi="Times New Roman"/>
          <w:sz w:val="24"/>
          <w:szCs w:val="24"/>
        </w:rPr>
        <w:t>studiosi impegnati nello studio del Diritto Tributario.</w:t>
      </w:r>
    </w:p>
    <w:p w:rsidR="006175E1" w:rsidRPr="00BF3B05" w:rsidRDefault="006175E1" w:rsidP="00EE4164">
      <w:pPr>
        <w:jc w:val="both"/>
        <w:rPr>
          <w:rFonts w:ascii="Times New Roman" w:hAnsi="Times New Roman"/>
          <w:sz w:val="24"/>
          <w:szCs w:val="24"/>
        </w:rPr>
      </w:pPr>
      <w:r w:rsidRPr="00BF3B05">
        <w:rPr>
          <w:rFonts w:ascii="Times New Roman" w:hAnsi="Times New Roman"/>
          <w:sz w:val="24"/>
          <w:szCs w:val="24"/>
        </w:rPr>
        <w:t>I premi sono istituiti per le seguenti categorie:</w:t>
      </w:r>
    </w:p>
    <w:p w:rsidR="006175E1" w:rsidRPr="00BF3B05" w:rsidRDefault="006175E1" w:rsidP="00EE4164">
      <w:pPr>
        <w:jc w:val="both"/>
        <w:rPr>
          <w:rFonts w:ascii="Times New Roman" w:hAnsi="Times New Roman"/>
          <w:b/>
          <w:sz w:val="24"/>
          <w:szCs w:val="24"/>
        </w:rPr>
      </w:pPr>
      <w:r w:rsidRPr="00BF3B05">
        <w:rPr>
          <w:rFonts w:ascii="Times New Roman" w:hAnsi="Times New Roman"/>
          <w:b/>
          <w:sz w:val="24"/>
          <w:szCs w:val="24"/>
        </w:rPr>
        <w:t xml:space="preserve">TESI </w:t>
      </w:r>
      <w:proofErr w:type="spellStart"/>
      <w:r w:rsidRPr="00BF3B05">
        <w:rPr>
          <w:rFonts w:ascii="Times New Roman" w:hAnsi="Times New Roman"/>
          <w:b/>
          <w:sz w:val="24"/>
          <w:szCs w:val="24"/>
        </w:rPr>
        <w:t>DI</w:t>
      </w:r>
      <w:proofErr w:type="spellEnd"/>
      <w:r w:rsidRPr="00BF3B05">
        <w:rPr>
          <w:rFonts w:ascii="Times New Roman" w:hAnsi="Times New Roman"/>
          <w:b/>
          <w:sz w:val="24"/>
          <w:szCs w:val="24"/>
        </w:rPr>
        <w:t xml:space="preserve"> DOTTORATO</w:t>
      </w:r>
    </w:p>
    <w:p w:rsidR="006175E1" w:rsidRPr="00BF3B05" w:rsidRDefault="006175E1" w:rsidP="00EE4164">
      <w:pPr>
        <w:jc w:val="both"/>
        <w:rPr>
          <w:rFonts w:ascii="Times New Roman" w:hAnsi="Times New Roman"/>
          <w:sz w:val="24"/>
          <w:szCs w:val="24"/>
        </w:rPr>
      </w:pPr>
      <w:r w:rsidRPr="00BF3B05">
        <w:rPr>
          <w:rFonts w:ascii="Times New Roman" w:hAnsi="Times New Roman"/>
          <w:sz w:val="24"/>
          <w:szCs w:val="24"/>
        </w:rPr>
        <w:t>Il premi</w:t>
      </w:r>
      <w:r>
        <w:rPr>
          <w:rFonts w:ascii="Times New Roman" w:hAnsi="Times New Roman"/>
          <w:sz w:val="24"/>
          <w:szCs w:val="24"/>
        </w:rPr>
        <w:t xml:space="preserve">o è </w:t>
      </w:r>
      <w:r w:rsidRPr="00886107">
        <w:rPr>
          <w:rFonts w:ascii="Times New Roman" w:hAnsi="Times New Roman"/>
          <w:sz w:val="24"/>
          <w:szCs w:val="24"/>
        </w:rPr>
        <w:t>destinato alle tre migliori tesi di dottorato di ricerca</w:t>
      </w:r>
      <w:r w:rsidR="001A25CF">
        <w:rPr>
          <w:rFonts w:ascii="Times New Roman" w:hAnsi="Times New Roman"/>
          <w:sz w:val="24"/>
          <w:szCs w:val="24"/>
        </w:rPr>
        <w:t xml:space="preserve"> </w:t>
      </w:r>
      <w:r w:rsidR="005C262B">
        <w:rPr>
          <w:rFonts w:ascii="Times New Roman" w:hAnsi="Times New Roman"/>
          <w:sz w:val="24"/>
          <w:szCs w:val="24"/>
        </w:rPr>
        <w:t>-</w:t>
      </w:r>
      <w:r w:rsidR="001A25CF">
        <w:rPr>
          <w:rFonts w:ascii="Times New Roman" w:hAnsi="Times New Roman"/>
          <w:sz w:val="24"/>
          <w:szCs w:val="24"/>
        </w:rPr>
        <w:t xml:space="preserve">scritte (prevalentemente) </w:t>
      </w:r>
      <w:r w:rsidR="005C262B">
        <w:rPr>
          <w:rFonts w:ascii="Times New Roman" w:hAnsi="Times New Roman"/>
          <w:sz w:val="24"/>
          <w:szCs w:val="24"/>
        </w:rPr>
        <w:t>in italiano e</w:t>
      </w:r>
      <w:r w:rsidR="001A25CF">
        <w:rPr>
          <w:rFonts w:ascii="Times New Roman" w:hAnsi="Times New Roman"/>
          <w:sz w:val="24"/>
          <w:szCs w:val="24"/>
        </w:rPr>
        <w:t xml:space="preserve"> presso Università italiane</w:t>
      </w:r>
      <w:r w:rsidR="005C262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giudicate</w:t>
      </w:r>
      <w:r w:rsidRPr="00886107">
        <w:rPr>
          <w:rFonts w:ascii="Times New Roman" w:hAnsi="Times New Roman"/>
          <w:sz w:val="24"/>
          <w:szCs w:val="24"/>
        </w:rPr>
        <w:t xml:space="preserve"> eccellenti</w:t>
      </w:r>
      <w:r w:rsidR="001A25CF">
        <w:rPr>
          <w:rFonts w:ascii="Times New Roman" w:hAnsi="Times New Roman"/>
          <w:sz w:val="24"/>
          <w:szCs w:val="24"/>
        </w:rPr>
        <w:t xml:space="preserve"> dalla commissione AIPDT</w:t>
      </w:r>
      <w:r w:rsidRPr="00886107">
        <w:rPr>
          <w:rFonts w:ascii="Times New Roman" w:hAnsi="Times New Roman"/>
          <w:sz w:val="24"/>
          <w:szCs w:val="24"/>
        </w:rPr>
        <w:t xml:space="preserve">, discusse con esito positivo a partire </w:t>
      </w:r>
      <w:r w:rsidR="001A25CF">
        <w:rPr>
          <w:rFonts w:ascii="Times New Roman" w:hAnsi="Times New Roman"/>
          <w:sz w:val="24"/>
          <w:szCs w:val="24"/>
        </w:rPr>
        <w:t>dal 1 gennaio 2012 e sino  al 30 aprile 2012</w:t>
      </w:r>
      <w:r>
        <w:rPr>
          <w:rFonts w:ascii="Times New Roman" w:hAnsi="Times New Roman"/>
          <w:sz w:val="24"/>
          <w:szCs w:val="24"/>
        </w:rPr>
        <w:t xml:space="preserve"> </w:t>
      </w:r>
      <w:r w:rsidR="001A25C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data di chiusura del bando</w:t>
      </w:r>
      <w:r w:rsidR="001A25C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 la partecipazione è riservata a dottori di ricerca</w:t>
      </w:r>
      <w:r w:rsidRPr="00886107">
        <w:rPr>
          <w:rFonts w:ascii="Times New Roman" w:hAnsi="Times New Roman"/>
          <w:sz w:val="24"/>
          <w:szCs w:val="24"/>
        </w:rPr>
        <w:t xml:space="preserve"> d</w:t>
      </w:r>
      <w:r w:rsidR="001A25CF">
        <w:rPr>
          <w:rFonts w:ascii="Times New Roman" w:hAnsi="Times New Roman"/>
          <w:sz w:val="24"/>
          <w:szCs w:val="24"/>
        </w:rPr>
        <w:t>i età non superiore ad anni 32</w:t>
      </w:r>
      <w:r>
        <w:rPr>
          <w:rFonts w:ascii="Times New Roman" w:hAnsi="Times New Roman"/>
          <w:sz w:val="24"/>
          <w:szCs w:val="24"/>
        </w:rPr>
        <w:t xml:space="preserve"> (</w:t>
      </w:r>
      <w:r w:rsidRPr="00886107">
        <w:rPr>
          <w:rFonts w:ascii="Times New Roman" w:hAnsi="Times New Roman"/>
          <w:sz w:val="24"/>
          <w:szCs w:val="24"/>
        </w:rPr>
        <w:t>al momento della discussione</w:t>
      </w:r>
      <w:r>
        <w:rPr>
          <w:rFonts w:ascii="Times New Roman" w:hAnsi="Times New Roman"/>
          <w:sz w:val="24"/>
          <w:szCs w:val="24"/>
        </w:rPr>
        <w:t>)</w:t>
      </w:r>
      <w:r w:rsidRPr="00886107">
        <w:rPr>
          <w:rFonts w:ascii="Times New Roman" w:hAnsi="Times New Roman"/>
          <w:sz w:val="24"/>
          <w:szCs w:val="24"/>
        </w:rPr>
        <w:t>.</w:t>
      </w:r>
    </w:p>
    <w:p w:rsidR="006175E1" w:rsidRPr="00BF3B05" w:rsidRDefault="006175E1" w:rsidP="004100AE">
      <w:pPr>
        <w:rPr>
          <w:rFonts w:ascii="Times New Roman" w:hAnsi="Times New Roman"/>
          <w:sz w:val="24"/>
          <w:szCs w:val="24"/>
        </w:rPr>
      </w:pPr>
      <w:r w:rsidRPr="00BF3B05">
        <w:rPr>
          <w:rFonts w:ascii="Times New Roman" w:hAnsi="Times New Roman"/>
          <w:sz w:val="24"/>
          <w:szCs w:val="24"/>
        </w:rPr>
        <w:t xml:space="preserve">PREMI </w:t>
      </w:r>
      <w:proofErr w:type="spellStart"/>
      <w:r w:rsidRPr="00BF3B05">
        <w:rPr>
          <w:rFonts w:ascii="Times New Roman" w:hAnsi="Times New Roman"/>
          <w:sz w:val="24"/>
          <w:szCs w:val="24"/>
        </w:rPr>
        <w:t>DI</w:t>
      </w:r>
      <w:proofErr w:type="spellEnd"/>
      <w:r w:rsidRPr="00BF3B05">
        <w:rPr>
          <w:rFonts w:ascii="Times New Roman" w:hAnsi="Times New Roman"/>
          <w:sz w:val="24"/>
          <w:szCs w:val="24"/>
        </w:rPr>
        <w:t xml:space="preserve"> CONCORSO</w:t>
      </w:r>
    </w:p>
    <w:p w:rsidR="006175E1" w:rsidRPr="00BF3B05" w:rsidRDefault="006175E1" w:rsidP="004100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ognuna delle</w:t>
      </w:r>
      <w:r w:rsidRPr="00BF3B05">
        <w:rPr>
          <w:rFonts w:ascii="Times New Roman" w:hAnsi="Times New Roman"/>
          <w:sz w:val="24"/>
          <w:szCs w:val="24"/>
        </w:rPr>
        <w:t xml:space="preserve"> tre</w:t>
      </w:r>
      <w:r>
        <w:rPr>
          <w:rFonts w:ascii="Times New Roman" w:hAnsi="Times New Roman"/>
          <w:sz w:val="24"/>
          <w:szCs w:val="24"/>
        </w:rPr>
        <w:t xml:space="preserve"> migliori tesi di dottorato, giudicata</w:t>
      </w:r>
      <w:r w:rsidRPr="00BF3B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eccellente</w:t>
      </w:r>
      <w:r w:rsidR="001A25CF">
        <w:rPr>
          <w:rFonts w:ascii="Times New Roman" w:hAnsi="Times New Roman"/>
          <w:sz w:val="24"/>
          <w:szCs w:val="24"/>
        </w:rPr>
        <w:t xml:space="preserve"> dalla commissione AIDPT</w:t>
      </w:r>
      <w:r>
        <w:rPr>
          <w:rFonts w:ascii="Times New Roman" w:hAnsi="Times New Roman"/>
          <w:sz w:val="24"/>
          <w:szCs w:val="24"/>
        </w:rPr>
        <w:t>, è attribuito il</w:t>
      </w:r>
      <w:r w:rsidRPr="00BF3B05">
        <w:rPr>
          <w:rFonts w:ascii="Times New Roman" w:hAnsi="Times New Roman"/>
          <w:sz w:val="24"/>
          <w:szCs w:val="24"/>
        </w:rPr>
        <w:t xml:space="preserve"> seguente</w:t>
      </w:r>
      <w:r>
        <w:rPr>
          <w:rFonts w:ascii="Times New Roman" w:hAnsi="Times New Roman"/>
          <w:sz w:val="24"/>
          <w:szCs w:val="24"/>
        </w:rPr>
        <w:t xml:space="preserve"> premio</w:t>
      </w:r>
      <w:r w:rsidRPr="00BF3B05">
        <w:rPr>
          <w:rFonts w:ascii="Times New Roman" w:hAnsi="Times New Roman"/>
          <w:sz w:val="24"/>
          <w:szCs w:val="24"/>
        </w:rPr>
        <w:t>:</w:t>
      </w:r>
    </w:p>
    <w:p w:rsidR="006175E1" w:rsidRDefault="006175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Targa  AIPDT di eccellenza nella ricerca e premio in denaro, o in natura (dotazioni librarie), del valore di euro 500</w:t>
      </w:r>
    </w:p>
    <w:p w:rsidR="006175E1" w:rsidRPr="0022399A" w:rsidRDefault="006175E1">
      <w:pPr>
        <w:rPr>
          <w:rFonts w:ascii="Times New Roman" w:hAnsi="Times New Roman"/>
          <w:b/>
          <w:sz w:val="24"/>
          <w:szCs w:val="24"/>
        </w:rPr>
      </w:pPr>
      <w:r w:rsidRPr="0022399A">
        <w:rPr>
          <w:rFonts w:ascii="Times New Roman" w:hAnsi="Times New Roman"/>
          <w:b/>
          <w:sz w:val="24"/>
          <w:szCs w:val="24"/>
        </w:rPr>
        <w:t>SAGGIO SU RIVISTA</w:t>
      </w:r>
    </w:p>
    <w:p w:rsidR="006175E1" w:rsidRPr="00BF3B05" w:rsidRDefault="006175E1" w:rsidP="00E743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premio è destinato ai tre migliori saggi</w:t>
      </w:r>
      <w:r w:rsidR="005C262B">
        <w:rPr>
          <w:rFonts w:ascii="Times New Roman" w:hAnsi="Times New Roman"/>
          <w:sz w:val="24"/>
          <w:szCs w:val="24"/>
        </w:rPr>
        <w:t xml:space="preserve"> –scritti in italiano-</w:t>
      </w:r>
      <w:r w:rsidRPr="00BF3B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giudicati eccellenti</w:t>
      </w:r>
      <w:r w:rsidR="001A25CF">
        <w:rPr>
          <w:rFonts w:ascii="Times New Roman" w:hAnsi="Times New Roman"/>
          <w:sz w:val="24"/>
          <w:szCs w:val="24"/>
        </w:rPr>
        <w:t xml:space="preserve"> dalla commissione AIPDT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F3B05">
        <w:rPr>
          <w:rFonts w:ascii="Times New Roman" w:hAnsi="Times New Roman"/>
          <w:sz w:val="24"/>
          <w:szCs w:val="24"/>
        </w:rPr>
        <w:t>pu</w:t>
      </w:r>
      <w:r>
        <w:rPr>
          <w:rFonts w:ascii="Times New Roman" w:hAnsi="Times New Roman"/>
          <w:sz w:val="24"/>
          <w:szCs w:val="24"/>
        </w:rPr>
        <w:t xml:space="preserve">bblicati su Riviste </w:t>
      </w:r>
      <w:r w:rsidR="005C262B">
        <w:rPr>
          <w:rFonts w:ascii="Times New Roman" w:hAnsi="Times New Roman"/>
          <w:sz w:val="24"/>
          <w:szCs w:val="24"/>
        </w:rPr>
        <w:t xml:space="preserve">italiane </w:t>
      </w:r>
      <w:r>
        <w:rPr>
          <w:rFonts w:ascii="Times New Roman" w:hAnsi="Times New Roman"/>
          <w:sz w:val="24"/>
          <w:szCs w:val="24"/>
        </w:rPr>
        <w:t>di Classe A, da autori</w:t>
      </w:r>
      <w:r w:rsidR="001A25CF">
        <w:rPr>
          <w:rFonts w:ascii="Times New Roman" w:hAnsi="Times New Roman"/>
          <w:sz w:val="24"/>
          <w:szCs w:val="24"/>
        </w:rPr>
        <w:t xml:space="preserve"> di età non superiore ad anni 35</w:t>
      </w:r>
      <w:r w:rsidRPr="0022399A">
        <w:rPr>
          <w:rFonts w:ascii="Times New Roman" w:hAnsi="Times New Roman"/>
          <w:sz w:val="24"/>
          <w:szCs w:val="24"/>
        </w:rPr>
        <w:t>, al momento della pubblicazione</w:t>
      </w:r>
      <w:r>
        <w:rPr>
          <w:rFonts w:ascii="Times New Roman" w:hAnsi="Times New Roman"/>
          <w:sz w:val="24"/>
          <w:szCs w:val="24"/>
        </w:rPr>
        <w:t>; il periodo di riferimento è compreso</w:t>
      </w:r>
      <w:r w:rsidR="001A25CF">
        <w:rPr>
          <w:rFonts w:ascii="Times New Roman" w:hAnsi="Times New Roman"/>
          <w:sz w:val="24"/>
          <w:szCs w:val="24"/>
        </w:rPr>
        <w:t xml:space="preserve"> tra il 1 gennaio 2012 ed il 30 aprile 2014</w:t>
      </w:r>
      <w:r>
        <w:rPr>
          <w:rFonts w:ascii="Times New Roman" w:hAnsi="Times New Roman"/>
          <w:sz w:val="24"/>
          <w:szCs w:val="24"/>
        </w:rPr>
        <w:t xml:space="preserve"> </w:t>
      </w:r>
      <w:r w:rsidR="001A25CF">
        <w:rPr>
          <w:rFonts w:ascii="Times New Roman" w:hAnsi="Times New Roman"/>
          <w:sz w:val="24"/>
          <w:szCs w:val="24"/>
        </w:rPr>
        <w:t xml:space="preserve">(data </w:t>
      </w:r>
      <w:r>
        <w:rPr>
          <w:rFonts w:ascii="Times New Roman" w:hAnsi="Times New Roman"/>
          <w:sz w:val="24"/>
          <w:szCs w:val="24"/>
        </w:rPr>
        <w:t>di chiusura del bando</w:t>
      </w:r>
      <w:r w:rsidR="001A25CF">
        <w:rPr>
          <w:rFonts w:ascii="Times New Roman" w:hAnsi="Times New Roman"/>
          <w:sz w:val="24"/>
          <w:szCs w:val="24"/>
        </w:rPr>
        <w:t>)</w:t>
      </w:r>
      <w:r w:rsidRPr="0022399A">
        <w:rPr>
          <w:rFonts w:ascii="Times New Roman" w:hAnsi="Times New Roman"/>
          <w:sz w:val="24"/>
          <w:szCs w:val="24"/>
        </w:rPr>
        <w:t>.</w:t>
      </w:r>
    </w:p>
    <w:p w:rsidR="006175E1" w:rsidRDefault="006175E1" w:rsidP="00E74365">
      <w:pPr>
        <w:rPr>
          <w:rFonts w:ascii="Times New Roman" w:hAnsi="Times New Roman"/>
          <w:sz w:val="24"/>
          <w:szCs w:val="24"/>
        </w:rPr>
      </w:pPr>
      <w:r w:rsidRPr="00BF3B05">
        <w:rPr>
          <w:rFonts w:ascii="Times New Roman" w:hAnsi="Times New Roman"/>
          <w:sz w:val="24"/>
          <w:szCs w:val="24"/>
        </w:rPr>
        <w:t xml:space="preserve">PREMI </w:t>
      </w:r>
      <w:proofErr w:type="spellStart"/>
      <w:r w:rsidRPr="00BF3B05">
        <w:rPr>
          <w:rFonts w:ascii="Times New Roman" w:hAnsi="Times New Roman"/>
          <w:sz w:val="24"/>
          <w:szCs w:val="24"/>
        </w:rPr>
        <w:t>DI</w:t>
      </w:r>
      <w:proofErr w:type="spellEnd"/>
      <w:r w:rsidRPr="00BF3B05">
        <w:rPr>
          <w:rFonts w:ascii="Times New Roman" w:hAnsi="Times New Roman"/>
          <w:sz w:val="24"/>
          <w:szCs w:val="24"/>
        </w:rPr>
        <w:t xml:space="preserve"> CONCORSO</w:t>
      </w:r>
    </w:p>
    <w:p w:rsidR="006175E1" w:rsidRPr="00BF3B05" w:rsidRDefault="001A25CF" w:rsidP="002239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ognuno dei</w:t>
      </w:r>
      <w:r w:rsidR="006175E1" w:rsidRPr="00BF3B05">
        <w:rPr>
          <w:rFonts w:ascii="Times New Roman" w:hAnsi="Times New Roman"/>
          <w:sz w:val="24"/>
          <w:szCs w:val="24"/>
        </w:rPr>
        <w:t xml:space="preserve"> tre</w:t>
      </w:r>
      <w:r>
        <w:rPr>
          <w:rFonts w:ascii="Times New Roman" w:hAnsi="Times New Roman"/>
          <w:sz w:val="24"/>
          <w:szCs w:val="24"/>
        </w:rPr>
        <w:t xml:space="preserve"> migliori saggi, giudicato</w:t>
      </w:r>
      <w:r w:rsidR="006175E1" w:rsidRPr="00BF3B05">
        <w:rPr>
          <w:rFonts w:ascii="Times New Roman" w:hAnsi="Times New Roman"/>
          <w:sz w:val="24"/>
          <w:szCs w:val="24"/>
        </w:rPr>
        <w:t xml:space="preserve"> </w:t>
      </w:r>
      <w:r w:rsidR="006175E1">
        <w:rPr>
          <w:rFonts w:ascii="Times New Roman" w:hAnsi="Times New Roman"/>
          <w:sz w:val="24"/>
          <w:szCs w:val="24"/>
        </w:rPr>
        <w:t>eccellente</w:t>
      </w:r>
      <w:r>
        <w:rPr>
          <w:rFonts w:ascii="Times New Roman" w:hAnsi="Times New Roman"/>
          <w:sz w:val="24"/>
          <w:szCs w:val="24"/>
        </w:rPr>
        <w:t xml:space="preserve"> dalla commissione AIPDT</w:t>
      </w:r>
      <w:r w:rsidR="006175E1">
        <w:rPr>
          <w:rFonts w:ascii="Times New Roman" w:hAnsi="Times New Roman"/>
          <w:sz w:val="24"/>
          <w:szCs w:val="24"/>
        </w:rPr>
        <w:t>, è attribuito il</w:t>
      </w:r>
      <w:r w:rsidR="006175E1" w:rsidRPr="00BF3B05">
        <w:rPr>
          <w:rFonts w:ascii="Times New Roman" w:hAnsi="Times New Roman"/>
          <w:sz w:val="24"/>
          <w:szCs w:val="24"/>
        </w:rPr>
        <w:t xml:space="preserve"> seguente</w:t>
      </w:r>
      <w:r w:rsidR="006175E1">
        <w:rPr>
          <w:rFonts w:ascii="Times New Roman" w:hAnsi="Times New Roman"/>
          <w:sz w:val="24"/>
          <w:szCs w:val="24"/>
        </w:rPr>
        <w:t xml:space="preserve"> premio</w:t>
      </w:r>
      <w:r w:rsidR="006175E1" w:rsidRPr="00BF3B05">
        <w:rPr>
          <w:rFonts w:ascii="Times New Roman" w:hAnsi="Times New Roman"/>
          <w:sz w:val="24"/>
          <w:szCs w:val="24"/>
        </w:rPr>
        <w:t>:</w:t>
      </w:r>
    </w:p>
    <w:p w:rsidR="006175E1" w:rsidRPr="00BF3B05" w:rsidRDefault="006175E1" w:rsidP="00E743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Targa  AIPDT di eccellenza nella ricerca e premio in denaro, o in natura (dotazioni librarie), del valore di euro 500</w:t>
      </w:r>
    </w:p>
    <w:p w:rsidR="006175E1" w:rsidRPr="00BF3B05" w:rsidRDefault="006175E1" w:rsidP="00522FC3">
      <w:pPr>
        <w:rPr>
          <w:rFonts w:ascii="Times New Roman" w:hAnsi="Times New Roman"/>
          <w:b/>
          <w:sz w:val="24"/>
          <w:szCs w:val="24"/>
        </w:rPr>
      </w:pPr>
      <w:r w:rsidRPr="00BF3B05">
        <w:rPr>
          <w:rFonts w:ascii="Times New Roman" w:hAnsi="Times New Roman"/>
          <w:b/>
          <w:sz w:val="24"/>
          <w:szCs w:val="24"/>
        </w:rPr>
        <w:t>MONOGRAFIA</w:t>
      </w:r>
    </w:p>
    <w:p w:rsidR="006175E1" w:rsidRPr="00BF3B05" w:rsidRDefault="006175E1" w:rsidP="00522FC3">
      <w:pPr>
        <w:jc w:val="both"/>
        <w:rPr>
          <w:rFonts w:ascii="Times New Roman" w:hAnsi="Times New Roman"/>
          <w:sz w:val="24"/>
          <w:szCs w:val="24"/>
        </w:rPr>
      </w:pPr>
      <w:r w:rsidRPr="00BF3B05">
        <w:rPr>
          <w:rFonts w:ascii="Times New Roman" w:hAnsi="Times New Roman"/>
          <w:sz w:val="24"/>
          <w:szCs w:val="24"/>
        </w:rPr>
        <w:t>Il premio è destinato</w:t>
      </w:r>
      <w:r>
        <w:rPr>
          <w:rFonts w:ascii="Times New Roman" w:hAnsi="Times New Roman"/>
          <w:sz w:val="24"/>
          <w:szCs w:val="24"/>
        </w:rPr>
        <w:t xml:space="preserve"> alle tre migliori monografie, giudicate eccellenti</w:t>
      </w:r>
      <w:r w:rsidR="001A25CF">
        <w:rPr>
          <w:rFonts w:ascii="Times New Roman" w:hAnsi="Times New Roman"/>
          <w:sz w:val="24"/>
          <w:szCs w:val="24"/>
        </w:rPr>
        <w:t xml:space="preserve"> dalla commissione AIPDT</w:t>
      </w:r>
      <w:r>
        <w:rPr>
          <w:rFonts w:ascii="Times New Roman" w:hAnsi="Times New Roman"/>
          <w:sz w:val="24"/>
          <w:szCs w:val="24"/>
        </w:rPr>
        <w:t>, pubblicate da</w:t>
      </w:r>
      <w:r w:rsidRPr="00BF3B05">
        <w:rPr>
          <w:rFonts w:ascii="Times New Roman" w:hAnsi="Times New Roman"/>
          <w:sz w:val="24"/>
          <w:szCs w:val="24"/>
        </w:rPr>
        <w:t xml:space="preserve"> autori, </w:t>
      </w:r>
      <w:r w:rsidR="001A25CF">
        <w:rPr>
          <w:rFonts w:ascii="Times New Roman" w:hAnsi="Times New Roman"/>
          <w:sz w:val="24"/>
          <w:szCs w:val="24"/>
        </w:rPr>
        <w:t>di età non superiore ad anni 38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399A">
        <w:rPr>
          <w:rFonts w:ascii="Times New Roman" w:hAnsi="Times New Roman"/>
          <w:sz w:val="24"/>
          <w:szCs w:val="24"/>
        </w:rPr>
        <w:t>al momento della pubblicazione</w:t>
      </w:r>
      <w:r>
        <w:rPr>
          <w:rFonts w:ascii="Times New Roman" w:hAnsi="Times New Roman"/>
          <w:sz w:val="24"/>
          <w:szCs w:val="24"/>
        </w:rPr>
        <w:t>, edite</w:t>
      </w:r>
      <w:r w:rsidRPr="00BF3B05">
        <w:rPr>
          <w:rFonts w:ascii="Times New Roman" w:hAnsi="Times New Roman"/>
          <w:sz w:val="24"/>
          <w:szCs w:val="24"/>
        </w:rPr>
        <w:t xml:space="preserve"> in coll</w:t>
      </w:r>
      <w:r w:rsidR="001A25CF">
        <w:rPr>
          <w:rFonts w:ascii="Times New Roman" w:hAnsi="Times New Roman"/>
          <w:sz w:val="24"/>
          <w:szCs w:val="24"/>
        </w:rPr>
        <w:t xml:space="preserve">ane scientifiche con </w:t>
      </w:r>
      <w:proofErr w:type="spellStart"/>
      <w:r w:rsidR="001A25CF">
        <w:rPr>
          <w:rFonts w:ascii="Times New Roman" w:hAnsi="Times New Roman"/>
          <w:sz w:val="24"/>
          <w:szCs w:val="24"/>
        </w:rPr>
        <w:t>refe</w:t>
      </w:r>
      <w:r>
        <w:rPr>
          <w:rFonts w:ascii="Times New Roman" w:hAnsi="Times New Roman"/>
          <w:sz w:val="24"/>
          <w:szCs w:val="24"/>
        </w:rPr>
        <w:t>raggio</w:t>
      </w:r>
      <w:proofErr w:type="spellEnd"/>
      <w:r w:rsidR="005C262B">
        <w:rPr>
          <w:rFonts w:ascii="Times New Roman" w:hAnsi="Times New Roman"/>
          <w:sz w:val="24"/>
          <w:szCs w:val="24"/>
        </w:rPr>
        <w:t>, pubblicate da editori italiani</w:t>
      </w:r>
      <w:r>
        <w:rPr>
          <w:rFonts w:ascii="Times New Roman" w:hAnsi="Times New Roman"/>
          <w:sz w:val="24"/>
          <w:szCs w:val="24"/>
        </w:rPr>
        <w:t>; il periodo di riferimento è compreso tra il 1 gennaio 2012 e</w:t>
      </w:r>
      <w:r w:rsidR="005C262B">
        <w:rPr>
          <w:rFonts w:ascii="Times New Roman" w:hAnsi="Times New Roman"/>
          <w:sz w:val="24"/>
          <w:szCs w:val="24"/>
        </w:rPr>
        <w:t xml:space="preserve">d il 30 aprile 2014 ( </w:t>
      </w:r>
      <w:r>
        <w:rPr>
          <w:rFonts w:ascii="Times New Roman" w:hAnsi="Times New Roman"/>
          <w:sz w:val="24"/>
          <w:szCs w:val="24"/>
        </w:rPr>
        <w:t>data di chiusura del bando</w:t>
      </w:r>
      <w:r w:rsidR="005C262B">
        <w:rPr>
          <w:rFonts w:ascii="Times New Roman" w:hAnsi="Times New Roman"/>
          <w:sz w:val="24"/>
          <w:szCs w:val="24"/>
        </w:rPr>
        <w:t>)</w:t>
      </w:r>
      <w:r w:rsidRPr="0022399A">
        <w:rPr>
          <w:rFonts w:ascii="Times New Roman" w:hAnsi="Times New Roman"/>
          <w:sz w:val="24"/>
          <w:szCs w:val="24"/>
        </w:rPr>
        <w:t>.</w:t>
      </w:r>
    </w:p>
    <w:p w:rsidR="006175E1" w:rsidRPr="00BF3B05" w:rsidRDefault="006175E1" w:rsidP="00522FC3">
      <w:pPr>
        <w:rPr>
          <w:rFonts w:ascii="Times New Roman" w:hAnsi="Times New Roman"/>
          <w:sz w:val="24"/>
          <w:szCs w:val="24"/>
        </w:rPr>
      </w:pPr>
      <w:r w:rsidRPr="00BF3B05">
        <w:rPr>
          <w:rFonts w:ascii="Times New Roman" w:hAnsi="Times New Roman"/>
          <w:sz w:val="24"/>
          <w:szCs w:val="24"/>
        </w:rPr>
        <w:lastRenderedPageBreak/>
        <w:t xml:space="preserve">PREMI </w:t>
      </w:r>
      <w:proofErr w:type="spellStart"/>
      <w:r w:rsidRPr="00BF3B05">
        <w:rPr>
          <w:rFonts w:ascii="Times New Roman" w:hAnsi="Times New Roman"/>
          <w:sz w:val="24"/>
          <w:szCs w:val="24"/>
        </w:rPr>
        <w:t>DI</w:t>
      </w:r>
      <w:proofErr w:type="spellEnd"/>
      <w:r w:rsidRPr="00BF3B05">
        <w:rPr>
          <w:rFonts w:ascii="Times New Roman" w:hAnsi="Times New Roman"/>
          <w:sz w:val="24"/>
          <w:szCs w:val="24"/>
        </w:rPr>
        <w:t xml:space="preserve"> CONCORSO</w:t>
      </w:r>
    </w:p>
    <w:p w:rsidR="006175E1" w:rsidRPr="00BF3B05" w:rsidRDefault="006175E1" w:rsidP="00883C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ognuna delle</w:t>
      </w:r>
      <w:r w:rsidRPr="00BF3B05">
        <w:rPr>
          <w:rFonts w:ascii="Times New Roman" w:hAnsi="Times New Roman"/>
          <w:sz w:val="24"/>
          <w:szCs w:val="24"/>
        </w:rPr>
        <w:t xml:space="preserve"> tre</w:t>
      </w:r>
      <w:r>
        <w:rPr>
          <w:rFonts w:ascii="Times New Roman" w:hAnsi="Times New Roman"/>
          <w:sz w:val="24"/>
          <w:szCs w:val="24"/>
        </w:rPr>
        <w:t xml:space="preserve"> migliori monografie, giudicate</w:t>
      </w:r>
      <w:r w:rsidRPr="00BF3B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eccellenti</w:t>
      </w:r>
      <w:r w:rsidR="005C262B">
        <w:rPr>
          <w:rFonts w:ascii="Times New Roman" w:hAnsi="Times New Roman"/>
          <w:sz w:val="24"/>
          <w:szCs w:val="24"/>
        </w:rPr>
        <w:t xml:space="preserve"> dalla commissione AIPDT</w:t>
      </w:r>
      <w:r>
        <w:rPr>
          <w:rFonts w:ascii="Times New Roman" w:hAnsi="Times New Roman"/>
          <w:sz w:val="24"/>
          <w:szCs w:val="24"/>
        </w:rPr>
        <w:t>, è attribuito il</w:t>
      </w:r>
      <w:r w:rsidRPr="00BF3B05">
        <w:rPr>
          <w:rFonts w:ascii="Times New Roman" w:hAnsi="Times New Roman"/>
          <w:sz w:val="24"/>
          <w:szCs w:val="24"/>
        </w:rPr>
        <w:t xml:space="preserve"> seguente</w:t>
      </w:r>
      <w:r>
        <w:rPr>
          <w:rFonts w:ascii="Times New Roman" w:hAnsi="Times New Roman"/>
          <w:sz w:val="24"/>
          <w:szCs w:val="24"/>
        </w:rPr>
        <w:t xml:space="preserve"> premio</w:t>
      </w:r>
      <w:r w:rsidRPr="00BF3B05">
        <w:rPr>
          <w:rFonts w:ascii="Times New Roman" w:hAnsi="Times New Roman"/>
          <w:sz w:val="24"/>
          <w:szCs w:val="24"/>
        </w:rPr>
        <w:t>:</w:t>
      </w:r>
    </w:p>
    <w:p w:rsidR="006175E1" w:rsidRDefault="006175E1" w:rsidP="00883C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Targa  AIPDT di eccellenza nella ricerca e premio in denaro, o in natura (dotazioni librarie), del valore di euro 500</w:t>
      </w:r>
    </w:p>
    <w:p w:rsidR="006175E1" w:rsidRPr="00BF3B05" w:rsidRDefault="006175E1">
      <w:pPr>
        <w:rPr>
          <w:rFonts w:ascii="Times New Roman" w:hAnsi="Times New Roman"/>
          <w:sz w:val="24"/>
          <w:szCs w:val="24"/>
        </w:rPr>
      </w:pPr>
    </w:p>
    <w:p w:rsidR="006175E1" w:rsidRPr="00BF3B05" w:rsidRDefault="006175E1">
      <w:pPr>
        <w:rPr>
          <w:rFonts w:ascii="Times New Roman" w:hAnsi="Times New Roman"/>
          <w:b/>
          <w:sz w:val="24"/>
          <w:szCs w:val="24"/>
        </w:rPr>
      </w:pPr>
      <w:r w:rsidRPr="00BF3B05">
        <w:rPr>
          <w:rFonts w:ascii="Times New Roman" w:hAnsi="Times New Roman"/>
          <w:b/>
          <w:sz w:val="24"/>
          <w:szCs w:val="24"/>
        </w:rPr>
        <w:t>COMMISSIONE</w:t>
      </w:r>
    </w:p>
    <w:p w:rsidR="006175E1" w:rsidRDefault="006175E1" w:rsidP="007E15E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premi saranno assegnati</w:t>
      </w:r>
      <w:r w:rsidRPr="00883C74">
        <w:rPr>
          <w:rFonts w:ascii="Times New Roman" w:hAnsi="Times New Roman"/>
          <w:sz w:val="24"/>
          <w:szCs w:val="24"/>
        </w:rPr>
        <w:t xml:space="preserve"> da una commissione nominata dal Direttivo dell’AIPDT,  composta da </w:t>
      </w:r>
      <w:r>
        <w:rPr>
          <w:rFonts w:ascii="Times New Roman" w:hAnsi="Times New Roman"/>
          <w:sz w:val="24"/>
          <w:szCs w:val="24"/>
        </w:rPr>
        <w:t>3</w:t>
      </w:r>
      <w:r w:rsidRPr="00883C74">
        <w:rPr>
          <w:rFonts w:ascii="Times New Roman" w:hAnsi="Times New Roman"/>
          <w:sz w:val="24"/>
          <w:szCs w:val="24"/>
        </w:rPr>
        <w:t xml:space="preserve"> membri, che valuterà i lavo</w:t>
      </w:r>
      <w:r>
        <w:rPr>
          <w:rFonts w:ascii="Times New Roman" w:hAnsi="Times New Roman"/>
          <w:sz w:val="24"/>
          <w:szCs w:val="24"/>
        </w:rPr>
        <w:t>ri presentati secondo criteri analoghi a quelli della VQR</w:t>
      </w:r>
      <w:r w:rsidRPr="00883C74">
        <w:rPr>
          <w:rFonts w:ascii="Times New Roman" w:hAnsi="Times New Roman"/>
          <w:sz w:val="24"/>
          <w:szCs w:val="24"/>
        </w:rPr>
        <w:t>.</w:t>
      </w:r>
    </w:p>
    <w:p w:rsidR="006175E1" w:rsidRPr="00883C74" w:rsidRDefault="006175E1" w:rsidP="007E15E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commissi</w:t>
      </w:r>
      <w:r w:rsidR="00401CC8">
        <w:rPr>
          <w:rFonts w:ascii="Times New Roman" w:hAnsi="Times New Roman"/>
          <w:sz w:val="24"/>
          <w:szCs w:val="24"/>
        </w:rPr>
        <w:t>one potrà essere integrata da ulteriori membri indicati, uno</w:t>
      </w:r>
      <w:r>
        <w:rPr>
          <w:rFonts w:ascii="Times New Roman" w:hAnsi="Times New Roman"/>
          <w:sz w:val="24"/>
          <w:szCs w:val="24"/>
        </w:rPr>
        <w:t xml:space="preserve"> </w:t>
      </w:r>
      <w:r w:rsidR="00401CC8">
        <w:rPr>
          <w:rFonts w:ascii="Times New Roman" w:hAnsi="Times New Roman"/>
          <w:sz w:val="24"/>
          <w:szCs w:val="24"/>
        </w:rPr>
        <w:t>ciascuno, dagli eventuali</w:t>
      </w:r>
      <w:r>
        <w:rPr>
          <w:rFonts w:ascii="Times New Roman" w:hAnsi="Times New Roman"/>
          <w:sz w:val="24"/>
          <w:szCs w:val="24"/>
        </w:rPr>
        <w:t xml:space="preserve"> sponsor del premio.</w:t>
      </w:r>
    </w:p>
    <w:p w:rsidR="006175E1" w:rsidRDefault="006175E1" w:rsidP="00856EB0">
      <w:pPr>
        <w:jc w:val="both"/>
        <w:rPr>
          <w:rFonts w:ascii="Times New Roman" w:hAnsi="Times New Roman"/>
          <w:sz w:val="24"/>
          <w:szCs w:val="24"/>
        </w:rPr>
      </w:pPr>
      <w:r w:rsidRPr="00883C74">
        <w:rPr>
          <w:rFonts w:ascii="Times New Roman" w:hAnsi="Times New Roman"/>
          <w:sz w:val="24"/>
          <w:szCs w:val="24"/>
        </w:rPr>
        <w:t>Il giudizio della Commissione è insindacabile.</w:t>
      </w:r>
    </w:p>
    <w:p w:rsidR="000B1C3E" w:rsidRPr="00883C74" w:rsidRDefault="000B1C3E" w:rsidP="00856E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tre membri designati dall’AIPD sono i il prof. Franco Gallo (Presidente), il prof. Lorenzo del Federico (componente) e la prof. Maria Cecilia </w:t>
      </w:r>
      <w:proofErr w:type="spellStart"/>
      <w:r>
        <w:rPr>
          <w:rFonts w:ascii="Times New Roman" w:hAnsi="Times New Roman"/>
          <w:sz w:val="24"/>
          <w:szCs w:val="24"/>
        </w:rPr>
        <w:t>Fregni</w:t>
      </w:r>
      <w:proofErr w:type="spellEnd"/>
      <w:r>
        <w:rPr>
          <w:rFonts w:ascii="Times New Roman" w:hAnsi="Times New Roman"/>
          <w:sz w:val="24"/>
          <w:szCs w:val="24"/>
        </w:rPr>
        <w:t xml:space="preserve"> (Segretario).</w:t>
      </w:r>
    </w:p>
    <w:p w:rsidR="006175E1" w:rsidRPr="00883C74" w:rsidRDefault="006175E1" w:rsidP="00856EB0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83C74">
        <w:rPr>
          <w:rFonts w:ascii="Times New Roman" w:hAnsi="Times New Roman"/>
          <w:b/>
          <w:sz w:val="24"/>
          <w:szCs w:val="24"/>
        </w:rPr>
        <w:t xml:space="preserve">DOMANDA </w:t>
      </w:r>
      <w:proofErr w:type="spellStart"/>
      <w:r w:rsidRPr="00883C74">
        <w:rPr>
          <w:rFonts w:ascii="Times New Roman" w:hAnsi="Times New Roman"/>
          <w:b/>
          <w:sz w:val="24"/>
          <w:szCs w:val="24"/>
        </w:rPr>
        <w:t>DI</w:t>
      </w:r>
      <w:proofErr w:type="spellEnd"/>
      <w:r w:rsidRPr="00883C74">
        <w:rPr>
          <w:rFonts w:ascii="Times New Roman" w:hAnsi="Times New Roman"/>
          <w:b/>
          <w:sz w:val="24"/>
          <w:szCs w:val="24"/>
        </w:rPr>
        <w:t xml:space="preserve"> PARTECIPAZIONE E SCADENZE</w:t>
      </w:r>
    </w:p>
    <w:p w:rsidR="006175E1" w:rsidRPr="00883C74" w:rsidRDefault="006175E1" w:rsidP="00856EB0">
      <w:pPr>
        <w:jc w:val="both"/>
        <w:rPr>
          <w:rFonts w:ascii="Times New Roman" w:hAnsi="Times New Roman"/>
          <w:sz w:val="24"/>
          <w:szCs w:val="24"/>
        </w:rPr>
      </w:pPr>
      <w:r w:rsidRPr="00883C74">
        <w:rPr>
          <w:rFonts w:ascii="Times New Roman" w:hAnsi="Times New Roman"/>
          <w:sz w:val="24"/>
          <w:szCs w:val="24"/>
        </w:rPr>
        <w:t>Nella domanda il candidato dovrà indicare, sotto la propria responsabilità, e a pena di esclusione:</w:t>
      </w:r>
    </w:p>
    <w:p w:rsidR="006175E1" w:rsidRPr="00883C74" w:rsidRDefault="006175E1" w:rsidP="00856EB0">
      <w:pPr>
        <w:jc w:val="both"/>
        <w:rPr>
          <w:rFonts w:ascii="Times New Roman" w:hAnsi="Times New Roman"/>
          <w:sz w:val="24"/>
          <w:szCs w:val="24"/>
        </w:rPr>
      </w:pPr>
      <w:r w:rsidRPr="00883C74">
        <w:rPr>
          <w:rFonts w:ascii="Times New Roman" w:hAnsi="Times New Roman"/>
          <w:sz w:val="24"/>
          <w:szCs w:val="24"/>
        </w:rPr>
        <w:t>-cognome e nome;</w:t>
      </w:r>
    </w:p>
    <w:p w:rsidR="006175E1" w:rsidRPr="00883C74" w:rsidRDefault="006175E1" w:rsidP="00856EB0">
      <w:pPr>
        <w:jc w:val="both"/>
        <w:rPr>
          <w:rFonts w:ascii="Times New Roman" w:hAnsi="Times New Roman"/>
          <w:sz w:val="24"/>
          <w:szCs w:val="24"/>
        </w:rPr>
      </w:pPr>
      <w:r w:rsidRPr="00883C74">
        <w:rPr>
          <w:rFonts w:ascii="Times New Roman" w:hAnsi="Times New Roman"/>
          <w:sz w:val="24"/>
          <w:szCs w:val="24"/>
        </w:rPr>
        <w:t>-data e luogo di nascita;</w:t>
      </w:r>
    </w:p>
    <w:p w:rsidR="006175E1" w:rsidRPr="00883C74" w:rsidRDefault="006175E1" w:rsidP="00856EB0">
      <w:pPr>
        <w:jc w:val="both"/>
        <w:rPr>
          <w:rFonts w:ascii="Times New Roman" w:hAnsi="Times New Roman"/>
          <w:sz w:val="24"/>
          <w:szCs w:val="24"/>
        </w:rPr>
      </w:pPr>
      <w:r w:rsidRPr="00883C74">
        <w:rPr>
          <w:rFonts w:ascii="Times New Roman" w:hAnsi="Times New Roman"/>
          <w:sz w:val="24"/>
          <w:szCs w:val="24"/>
        </w:rPr>
        <w:t>-residenza, domicilio e telefono;</w:t>
      </w:r>
    </w:p>
    <w:p w:rsidR="006175E1" w:rsidRPr="00883C74" w:rsidRDefault="006175E1" w:rsidP="00856EB0">
      <w:pPr>
        <w:jc w:val="both"/>
        <w:rPr>
          <w:rFonts w:ascii="Times New Roman" w:hAnsi="Times New Roman"/>
          <w:sz w:val="24"/>
          <w:szCs w:val="24"/>
        </w:rPr>
      </w:pPr>
      <w:r w:rsidRPr="00883C74">
        <w:rPr>
          <w:rFonts w:ascii="Times New Roman" w:hAnsi="Times New Roman"/>
          <w:sz w:val="24"/>
          <w:szCs w:val="24"/>
        </w:rPr>
        <w:t>-codice fiscale;</w:t>
      </w:r>
    </w:p>
    <w:p w:rsidR="006175E1" w:rsidRPr="00883C74" w:rsidRDefault="006175E1" w:rsidP="00856EB0">
      <w:pPr>
        <w:jc w:val="both"/>
        <w:rPr>
          <w:rFonts w:ascii="Times New Roman" w:hAnsi="Times New Roman"/>
          <w:sz w:val="24"/>
          <w:szCs w:val="24"/>
        </w:rPr>
      </w:pPr>
      <w:r w:rsidRPr="00883C74">
        <w:rPr>
          <w:rFonts w:ascii="Times New Roman" w:hAnsi="Times New Roman"/>
          <w:sz w:val="24"/>
          <w:szCs w:val="24"/>
        </w:rPr>
        <w:t>- diploma di laurea, Facoltà, Università, anno di conseguimento e votazione;</w:t>
      </w:r>
    </w:p>
    <w:p w:rsidR="00401CC8" w:rsidRDefault="006175E1" w:rsidP="00856EB0">
      <w:pPr>
        <w:jc w:val="both"/>
        <w:rPr>
          <w:rFonts w:ascii="Times New Roman" w:hAnsi="Times New Roman"/>
          <w:sz w:val="24"/>
          <w:szCs w:val="24"/>
        </w:rPr>
      </w:pPr>
      <w:r w:rsidRPr="00883C7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eventuale </w:t>
      </w:r>
      <w:r w:rsidRPr="00883C74">
        <w:rPr>
          <w:rFonts w:ascii="Times New Roman" w:hAnsi="Times New Roman"/>
          <w:sz w:val="24"/>
          <w:szCs w:val="24"/>
        </w:rPr>
        <w:t>titolo del dottorato di ricerca, Università, titolo della tesi, data ed esito della discussione</w:t>
      </w:r>
      <w:r w:rsidR="00401CC8">
        <w:rPr>
          <w:rFonts w:ascii="Times New Roman" w:hAnsi="Times New Roman"/>
          <w:sz w:val="24"/>
          <w:szCs w:val="24"/>
        </w:rPr>
        <w:t>;</w:t>
      </w:r>
    </w:p>
    <w:p w:rsidR="006175E1" w:rsidRPr="00883C74" w:rsidRDefault="00401CC8" w:rsidP="00856E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-in ragione del concorso cui partecipa, la data precisa di effettiva discussione della tesi di dottorato, o la data effettiva di pubblicazione del saggio o la data effettiva di pubblicazione della monografia</w:t>
      </w:r>
      <w:r w:rsidR="006175E1" w:rsidRPr="00883C74">
        <w:rPr>
          <w:rFonts w:ascii="Times New Roman" w:hAnsi="Times New Roman"/>
          <w:sz w:val="24"/>
          <w:szCs w:val="24"/>
        </w:rPr>
        <w:t>.</w:t>
      </w:r>
    </w:p>
    <w:p w:rsidR="006175E1" w:rsidRPr="00883C74" w:rsidRDefault="006175E1" w:rsidP="00856EB0">
      <w:pPr>
        <w:jc w:val="both"/>
        <w:rPr>
          <w:rFonts w:ascii="Times New Roman" w:hAnsi="Times New Roman"/>
          <w:sz w:val="24"/>
          <w:szCs w:val="24"/>
        </w:rPr>
      </w:pPr>
      <w:r w:rsidRPr="00883C74">
        <w:rPr>
          <w:rFonts w:ascii="Times New Roman" w:hAnsi="Times New Roman"/>
          <w:sz w:val="24"/>
          <w:szCs w:val="24"/>
        </w:rPr>
        <w:t>Il candidato deve allegare alla suddetta domanda i seguenti documenti:</w:t>
      </w:r>
    </w:p>
    <w:p w:rsidR="000B1C3E" w:rsidRPr="00883C74" w:rsidRDefault="000B1C3E" w:rsidP="000B1C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 w:rsidR="006574B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per la domanda cartacea quattro copie</w:t>
      </w:r>
      <w:r w:rsidR="006175E1" w:rsidRPr="00883C74">
        <w:rPr>
          <w:rFonts w:ascii="Times New Roman" w:hAnsi="Times New Roman"/>
          <w:sz w:val="24"/>
          <w:szCs w:val="24"/>
        </w:rPr>
        <w:t xml:space="preserve"> della tesi di dottorato, </w:t>
      </w:r>
      <w:r w:rsidR="006175E1">
        <w:rPr>
          <w:rFonts w:ascii="Times New Roman" w:hAnsi="Times New Roman"/>
          <w:sz w:val="24"/>
          <w:szCs w:val="24"/>
        </w:rPr>
        <w:t>o del saggio</w:t>
      </w:r>
      <w:r w:rsidR="006175E1" w:rsidRPr="00883C74">
        <w:rPr>
          <w:rFonts w:ascii="Times New Roman" w:hAnsi="Times New Roman"/>
          <w:sz w:val="24"/>
          <w:szCs w:val="24"/>
        </w:rPr>
        <w:t xml:space="preserve"> o della monografia </w:t>
      </w:r>
      <w:r w:rsidR="006175E1">
        <w:rPr>
          <w:rFonts w:ascii="Times New Roman" w:hAnsi="Times New Roman"/>
          <w:sz w:val="24"/>
          <w:szCs w:val="24"/>
        </w:rPr>
        <w:t xml:space="preserve">sottoposti a giudizio concorsuale </w:t>
      </w:r>
      <w:r w:rsidR="006175E1" w:rsidRPr="00883C74">
        <w:rPr>
          <w:rFonts w:ascii="Times New Roman" w:hAnsi="Times New Roman"/>
          <w:sz w:val="24"/>
          <w:szCs w:val="24"/>
        </w:rPr>
        <w:t>e</w:t>
      </w:r>
      <w:r w:rsidR="0080207B">
        <w:rPr>
          <w:rFonts w:ascii="Times New Roman" w:hAnsi="Times New Roman"/>
          <w:sz w:val="24"/>
          <w:szCs w:val="24"/>
        </w:rPr>
        <w:t xml:space="preserve"> una copia</w:t>
      </w:r>
      <w:r w:rsidR="006175E1" w:rsidRPr="00883C74">
        <w:rPr>
          <w:rFonts w:ascii="Times New Roman" w:hAnsi="Times New Roman"/>
          <w:sz w:val="24"/>
          <w:szCs w:val="24"/>
        </w:rPr>
        <w:t xml:space="preserve"> in formato elettronico PDF, autenticate con autocertificazione o dichiarazione sostitutiva, ai sensi della normativa vigente;</w:t>
      </w:r>
      <w:r>
        <w:rPr>
          <w:rFonts w:ascii="Times New Roman" w:hAnsi="Times New Roman"/>
          <w:sz w:val="24"/>
          <w:szCs w:val="24"/>
        </w:rPr>
        <w:t xml:space="preserve"> </w:t>
      </w:r>
      <w:r w:rsidR="006574B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per la domanda via mail una copia</w:t>
      </w:r>
      <w:r w:rsidRPr="00883C74">
        <w:rPr>
          <w:rFonts w:ascii="Times New Roman" w:hAnsi="Times New Roman"/>
          <w:sz w:val="24"/>
          <w:szCs w:val="24"/>
        </w:rPr>
        <w:t xml:space="preserve"> in formato elettronico PDF</w:t>
      </w:r>
      <w:r>
        <w:rPr>
          <w:rFonts w:ascii="Times New Roman" w:hAnsi="Times New Roman"/>
          <w:sz w:val="24"/>
          <w:szCs w:val="24"/>
        </w:rPr>
        <w:t xml:space="preserve"> del contributo sottoposto a giudizio concorsuale</w:t>
      </w:r>
      <w:r w:rsidR="006574B4">
        <w:rPr>
          <w:rFonts w:ascii="Times New Roman" w:hAnsi="Times New Roman"/>
          <w:sz w:val="24"/>
          <w:szCs w:val="24"/>
        </w:rPr>
        <w:t>, autenticata</w:t>
      </w:r>
      <w:r w:rsidRPr="00883C74">
        <w:rPr>
          <w:rFonts w:ascii="Times New Roman" w:hAnsi="Times New Roman"/>
          <w:sz w:val="24"/>
          <w:szCs w:val="24"/>
        </w:rPr>
        <w:t xml:space="preserve"> con autocertificazione o dichiarazione sostitutiva, ai sensi della normativa vigente;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175E1" w:rsidRPr="00883C74" w:rsidRDefault="006175E1" w:rsidP="00856EB0">
      <w:pPr>
        <w:jc w:val="both"/>
        <w:rPr>
          <w:rFonts w:ascii="Times New Roman" w:hAnsi="Times New Roman"/>
          <w:sz w:val="24"/>
          <w:szCs w:val="24"/>
        </w:rPr>
      </w:pPr>
    </w:p>
    <w:p w:rsidR="006175E1" w:rsidRPr="00883C74" w:rsidRDefault="006175E1" w:rsidP="00856EB0">
      <w:pPr>
        <w:jc w:val="both"/>
        <w:rPr>
          <w:rFonts w:ascii="Times New Roman" w:hAnsi="Times New Roman"/>
          <w:sz w:val="24"/>
          <w:szCs w:val="24"/>
        </w:rPr>
      </w:pPr>
      <w:r w:rsidRPr="00883C74">
        <w:rPr>
          <w:rFonts w:ascii="Times New Roman" w:hAnsi="Times New Roman"/>
          <w:sz w:val="24"/>
          <w:szCs w:val="24"/>
        </w:rPr>
        <w:lastRenderedPageBreak/>
        <w:t>b. una copia cartacea di un sintetico curriculum vitae sulle esperienze di formazione e studi e sugli interessi del candidato;</w:t>
      </w:r>
    </w:p>
    <w:p w:rsidR="006175E1" w:rsidRPr="00883C74" w:rsidRDefault="006175E1" w:rsidP="00856EB0">
      <w:pPr>
        <w:jc w:val="both"/>
        <w:rPr>
          <w:rFonts w:ascii="Times New Roman" w:hAnsi="Times New Roman"/>
          <w:sz w:val="24"/>
          <w:szCs w:val="24"/>
        </w:rPr>
      </w:pPr>
      <w:r w:rsidRPr="00883C74">
        <w:rPr>
          <w:rFonts w:ascii="Times New Roman" w:hAnsi="Times New Roman"/>
          <w:sz w:val="24"/>
          <w:szCs w:val="24"/>
        </w:rPr>
        <w:t>c. una copia del certificato di dottorato, autenticata con autocertificazione o dichiarazione sostitutiva ai sensi della normativa vigente, o lettera dell’ufficio di competenza comprovante l’avvenuta discussione;</w:t>
      </w:r>
    </w:p>
    <w:p w:rsidR="006175E1" w:rsidRDefault="0080207B" w:rsidP="00856E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 </w:t>
      </w:r>
      <w:r w:rsidR="006175E1" w:rsidRPr="00883C74">
        <w:rPr>
          <w:rFonts w:ascii="Times New Roman" w:hAnsi="Times New Roman"/>
          <w:sz w:val="24"/>
          <w:szCs w:val="24"/>
        </w:rPr>
        <w:t>copia di un documento d’identità in corso di validità e del codice fiscale</w:t>
      </w:r>
      <w:r>
        <w:rPr>
          <w:rFonts w:ascii="Times New Roman" w:hAnsi="Times New Roman"/>
          <w:sz w:val="24"/>
          <w:szCs w:val="24"/>
        </w:rPr>
        <w:t>.</w:t>
      </w:r>
    </w:p>
    <w:p w:rsidR="006175E1" w:rsidRPr="00883C74" w:rsidRDefault="0080207B" w:rsidP="00856E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domanda (e tutti i relativi allegati) deve essere presentati in duplice esemplare, cartaceo e via e-mail, entrambe entro il termine del 30 aprile 2014.</w:t>
      </w:r>
    </w:p>
    <w:p w:rsidR="00401CC8" w:rsidRDefault="006175E1" w:rsidP="00856EB0">
      <w:pPr>
        <w:jc w:val="both"/>
        <w:rPr>
          <w:rFonts w:ascii="Times New Roman" w:hAnsi="Times New Roman"/>
          <w:sz w:val="24"/>
          <w:szCs w:val="24"/>
        </w:rPr>
      </w:pPr>
      <w:r w:rsidRPr="00883C74">
        <w:rPr>
          <w:rFonts w:ascii="Times New Roman" w:hAnsi="Times New Roman"/>
          <w:sz w:val="24"/>
          <w:szCs w:val="24"/>
        </w:rPr>
        <w:t xml:space="preserve">Le candidature dovranno essere </w:t>
      </w:r>
      <w:r w:rsidR="000B1C3E">
        <w:rPr>
          <w:rFonts w:ascii="Times New Roman" w:hAnsi="Times New Roman"/>
          <w:sz w:val="24"/>
          <w:szCs w:val="24"/>
        </w:rPr>
        <w:t>inoltrate ai seguenti indirizzi:</w:t>
      </w:r>
    </w:p>
    <w:p w:rsidR="0080207B" w:rsidRDefault="000B1C3E" w:rsidP="00856E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01CC8">
        <w:rPr>
          <w:rFonts w:ascii="Times New Roman" w:hAnsi="Times New Roman"/>
          <w:sz w:val="24"/>
          <w:szCs w:val="24"/>
        </w:rPr>
        <w:t xml:space="preserve">in copia cartacea presso la </w:t>
      </w:r>
      <w:r w:rsidR="00401CC8" w:rsidRPr="000B1C3E">
        <w:rPr>
          <w:rFonts w:ascii="Times New Roman" w:hAnsi="Times New Roman"/>
          <w:i/>
          <w:sz w:val="24"/>
          <w:szCs w:val="24"/>
        </w:rPr>
        <w:t>sede dell’</w:t>
      </w:r>
      <w:r w:rsidR="0080207B" w:rsidRPr="000B1C3E">
        <w:rPr>
          <w:rFonts w:ascii="Times New Roman" w:hAnsi="Times New Roman"/>
          <w:i/>
          <w:sz w:val="24"/>
          <w:szCs w:val="24"/>
        </w:rPr>
        <w:t xml:space="preserve">AIPDT, Roma </w:t>
      </w:r>
      <w:r w:rsidRPr="000B1C3E">
        <w:rPr>
          <w:rFonts w:ascii="Times New Roman" w:hAnsi="Times New Roman"/>
          <w:i/>
          <w:sz w:val="24"/>
          <w:szCs w:val="24"/>
        </w:rPr>
        <w:t>Viale Giuseppe Mazzini 11 (</w:t>
      </w:r>
      <w:r w:rsidR="0080207B" w:rsidRPr="000B1C3E">
        <w:rPr>
          <w:rFonts w:ascii="Times New Roman" w:hAnsi="Times New Roman"/>
          <w:i/>
          <w:sz w:val="24"/>
          <w:szCs w:val="24"/>
        </w:rPr>
        <w:t>00195 Roma</w:t>
      </w:r>
      <w:r w:rsidRPr="000B1C3E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0B1C3E" w:rsidRPr="000B1C3E" w:rsidRDefault="000B1C3E" w:rsidP="00856EB0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-via e –mail  al seguente recapito  </w:t>
      </w:r>
      <w:r w:rsidRPr="000B1C3E">
        <w:rPr>
          <w:i/>
          <w:color w:val="000000"/>
          <w:sz w:val="24"/>
          <w:szCs w:val="24"/>
        </w:rPr>
        <w:t>studioamatucci@tin.it</w:t>
      </w:r>
    </w:p>
    <w:p w:rsidR="006175E1" w:rsidRPr="00883C74" w:rsidRDefault="0080207B" w:rsidP="00856E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termine ultimo di presentazione è il 30 aprile 2014 è considerato </w:t>
      </w:r>
      <w:r w:rsidR="006175E1">
        <w:rPr>
          <w:rFonts w:ascii="Times New Roman" w:hAnsi="Times New Roman"/>
          <w:sz w:val="24"/>
          <w:szCs w:val="24"/>
        </w:rPr>
        <w:t>data d</w:t>
      </w:r>
      <w:r>
        <w:rPr>
          <w:rFonts w:ascii="Times New Roman" w:hAnsi="Times New Roman"/>
          <w:sz w:val="24"/>
          <w:szCs w:val="24"/>
        </w:rPr>
        <w:t>i chiusura del bando</w:t>
      </w:r>
      <w:r w:rsidR="006175E1" w:rsidRPr="00883C74">
        <w:rPr>
          <w:rFonts w:ascii="Times New Roman" w:hAnsi="Times New Roman"/>
          <w:sz w:val="24"/>
          <w:szCs w:val="24"/>
        </w:rPr>
        <w:t>.</w:t>
      </w:r>
    </w:p>
    <w:p w:rsidR="006175E1" w:rsidRPr="00883C74" w:rsidRDefault="006175E1" w:rsidP="00856EB0">
      <w:pPr>
        <w:jc w:val="both"/>
        <w:rPr>
          <w:rFonts w:ascii="Times New Roman" w:hAnsi="Times New Roman"/>
          <w:sz w:val="24"/>
          <w:szCs w:val="24"/>
        </w:rPr>
      </w:pPr>
      <w:r w:rsidRPr="00883C74">
        <w:rPr>
          <w:rFonts w:ascii="Times New Roman" w:hAnsi="Times New Roman"/>
          <w:sz w:val="24"/>
          <w:szCs w:val="24"/>
        </w:rPr>
        <w:t>L’assegnazione del premio sarà comunicata al vi</w:t>
      </w:r>
      <w:r w:rsidR="0080207B">
        <w:rPr>
          <w:rFonts w:ascii="Times New Roman" w:hAnsi="Times New Roman"/>
          <w:sz w:val="24"/>
          <w:szCs w:val="24"/>
        </w:rPr>
        <w:t>ncitore entro il 30 giugno 2014</w:t>
      </w:r>
      <w:r w:rsidRPr="00883C74">
        <w:rPr>
          <w:rFonts w:ascii="Times New Roman" w:hAnsi="Times New Roman"/>
          <w:sz w:val="24"/>
          <w:szCs w:val="24"/>
        </w:rPr>
        <w:t>.</w:t>
      </w:r>
    </w:p>
    <w:p w:rsidR="006175E1" w:rsidRPr="00883C74" w:rsidRDefault="006175E1" w:rsidP="00856EB0">
      <w:pPr>
        <w:jc w:val="both"/>
        <w:rPr>
          <w:rFonts w:ascii="Times New Roman" w:hAnsi="Times New Roman"/>
          <w:sz w:val="24"/>
          <w:szCs w:val="24"/>
        </w:rPr>
      </w:pPr>
      <w:r w:rsidRPr="00883C74">
        <w:rPr>
          <w:rFonts w:ascii="Times New Roman" w:hAnsi="Times New Roman"/>
          <w:sz w:val="24"/>
          <w:szCs w:val="24"/>
        </w:rPr>
        <w:t>TRATTAMENTO DEI DATI PERSONALI</w:t>
      </w:r>
    </w:p>
    <w:p w:rsidR="006175E1" w:rsidRPr="00883C74" w:rsidRDefault="006175E1" w:rsidP="00856EB0">
      <w:pPr>
        <w:jc w:val="both"/>
        <w:rPr>
          <w:rFonts w:ascii="Times New Roman" w:hAnsi="Times New Roman"/>
          <w:sz w:val="24"/>
          <w:szCs w:val="24"/>
        </w:rPr>
      </w:pPr>
      <w:r w:rsidRPr="00883C74">
        <w:rPr>
          <w:rFonts w:ascii="Times New Roman" w:hAnsi="Times New Roman"/>
          <w:sz w:val="24"/>
          <w:szCs w:val="24"/>
        </w:rPr>
        <w:t>1. Con riferimento alle disposizioni di cui al Decreto legislativo n. 196/2003 “Codice in materia di protezione dei dati personali” e successive modificazioni ed integrazioni, si informa che il trattamento dei dati contenuti nelle domande di partecipazione è finalizzato unicamente alla gestione delle attività inerenti il concorso e che lo stesso avverrà con utilizzo di procedure informatiche ed archiviazione cartacea dei relativi atti.</w:t>
      </w:r>
    </w:p>
    <w:p w:rsidR="006175E1" w:rsidRPr="00883C74" w:rsidRDefault="006175E1" w:rsidP="00856EB0">
      <w:pPr>
        <w:jc w:val="both"/>
        <w:rPr>
          <w:rFonts w:ascii="Times New Roman" w:hAnsi="Times New Roman"/>
          <w:sz w:val="24"/>
          <w:szCs w:val="24"/>
        </w:rPr>
      </w:pPr>
      <w:r w:rsidRPr="00883C74">
        <w:rPr>
          <w:rFonts w:ascii="Times New Roman" w:hAnsi="Times New Roman"/>
          <w:sz w:val="24"/>
          <w:szCs w:val="24"/>
        </w:rPr>
        <w:t>2. Si precisa che è obbligatorio comunicare i dati richiesti per la partecipazione al concorso, pena l’esclusione dalla selezione in caso di rifiuto.</w:t>
      </w:r>
    </w:p>
    <w:p w:rsidR="006175E1" w:rsidRPr="00883C74" w:rsidRDefault="006175E1" w:rsidP="00856EB0">
      <w:pPr>
        <w:jc w:val="both"/>
        <w:rPr>
          <w:rFonts w:ascii="Times New Roman" w:hAnsi="Times New Roman"/>
          <w:sz w:val="24"/>
          <w:szCs w:val="24"/>
        </w:rPr>
      </w:pPr>
      <w:r w:rsidRPr="00883C74">
        <w:rPr>
          <w:rFonts w:ascii="Times New Roman" w:hAnsi="Times New Roman"/>
          <w:sz w:val="24"/>
          <w:szCs w:val="24"/>
        </w:rPr>
        <w:t>3. I candidati godono dei diritti di cui all’art. 7 del citato Decreto legislativo, tra i quali il diritto di accesso ai dati che li riguardano, nonché alcuni diritti complementari tra cui il diritto di rettificare, aggiornare, completare o cancellare i dati erronei, incompleti o raccolti in termini non conformi alla legge, nonché il diritto di opporsi per motivi legittimi al loro trattamento.</w:t>
      </w:r>
    </w:p>
    <w:p w:rsidR="006175E1" w:rsidRPr="00856EB0" w:rsidRDefault="006175E1" w:rsidP="00856EB0">
      <w:pPr>
        <w:jc w:val="both"/>
        <w:rPr>
          <w:rFonts w:ascii="Times New Roman" w:hAnsi="Times New Roman"/>
          <w:sz w:val="24"/>
          <w:szCs w:val="24"/>
        </w:rPr>
      </w:pPr>
      <w:r w:rsidRPr="00883C74">
        <w:rPr>
          <w:rFonts w:ascii="Times New Roman" w:hAnsi="Times New Roman"/>
          <w:sz w:val="24"/>
          <w:szCs w:val="24"/>
        </w:rPr>
        <w:t xml:space="preserve">4. Titolari del trattamento dei dati personali sono, ai sensi </w:t>
      </w:r>
      <w:r w:rsidR="0080207B">
        <w:rPr>
          <w:rFonts w:ascii="Times New Roman" w:hAnsi="Times New Roman"/>
          <w:sz w:val="24"/>
          <w:szCs w:val="24"/>
        </w:rPr>
        <w:t>della richiamata normativa il Presidente ed il Segretario AIPDT.</w:t>
      </w:r>
    </w:p>
    <w:p w:rsidR="006175E1" w:rsidRPr="00BF3B05" w:rsidRDefault="006175E1" w:rsidP="00856EB0">
      <w:pPr>
        <w:jc w:val="both"/>
        <w:rPr>
          <w:rFonts w:ascii="Times New Roman" w:hAnsi="Times New Roman"/>
          <w:sz w:val="24"/>
          <w:szCs w:val="24"/>
        </w:rPr>
      </w:pPr>
    </w:p>
    <w:sectPr w:rsidR="006175E1" w:rsidRPr="00BF3B05" w:rsidSect="00BE30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61A"/>
    <w:rsid w:val="00007C83"/>
    <w:rsid w:val="000B1C3E"/>
    <w:rsid w:val="001A25CF"/>
    <w:rsid w:val="001A6202"/>
    <w:rsid w:val="001B590C"/>
    <w:rsid w:val="0022399A"/>
    <w:rsid w:val="003406E0"/>
    <w:rsid w:val="0035561A"/>
    <w:rsid w:val="003F4D4C"/>
    <w:rsid w:val="00401CC8"/>
    <w:rsid w:val="004100AE"/>
    <w:rsid w:val="0041719B"/>
    <w:rsid w:val="0042340A"/>
    <w:rsid w:val="00493CC9"/>
    <w:rsid w:val="004C4D50"/>
    <w:rsid w:val="004E62E1"/>
    <w:rsid w:val="00522FC3"/>
    <w:rsid w:val="005C262B"/>
    <w:rsid w:val="006175E1"/>
    <w:rsid w:val="006574B4"/>
    <w:rsid w:val="006E3862"/>
    <w:rsid w:val="00785239"/>
    <w:rsid w:val="007E15E9"/>
    <w:rsid w:val="0080207B"/>
    <w:rsid w:val="0083117C"/>
    <w:rsid w:val="00856EB0"/>
    <w:rsid w:val="008618A5"/>
    <w:rsid w:val="00883C74"/>
    <w:rsid w:val="00886107"/>
    <w:rsid w:val="009A1268"/>
    <w:rsid w:val="00BE30B4"/>
    <w:rsid w:val="00BF3B05"/>
    <w:rsid w:val="00C80B49"/>
    <w:rsid w:val="00E74365"/>
    <w:rsid w:val="00EE4164"/>
    <w:rsid w:val="00FE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30B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907</Words>
  <Characters>5443</Characters>
  <Application>Microsoft Office Word</Application>
  <DocSecurity>0</DocSecurity>
  <Lines>85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SCLVGN81P50L186A</dc:creator>
  <cp:keywords/>
  <dc:description/>
  <cp:lastModifiedBy>lupi</cp:lastModifiedBy>
  <cp:revision>2</cp:revision>
  <dcterms:created xsi:type="dcterms:W3CDTF">2014-04-11T06:46:00Z</dcterms:created>
  <dcterms:modified xsi:type="dcterms:W3CDTF">2014-04-11T06:46:00Z</dcterms:modified>
</cp:coreProperties>
</file>